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33" w:rsidRPr="00FC1E33" w:rsidRDefault="00FC1E33" w:rsidP="00FC1E33">
      <w:pPr>
        <w:spacing w:before="120" w:after="120"/>
        <w:ind w:firstLine="227"/>
        <w:jc w:val="right"/>
        <w:rPr>
          <w:rFonts w:eastAsia="Times New Roman"/>
          <w:sz w:val="22"/>
          <w:szCs w:val="22"/>
          <w:lang w:eastAsia="pl-PL"/>
        </w:rPr>
      </w:pPr>
      <w:r>
        <w:rPr>
          <w:rFonts w:eastAsia="Times New Roman"/>
          <w:b/>
          <w:bCs/>
          <w:sz w:val="22"/>
          <w:szCs w:val="22"/>
          <w:lang w:eastAsia="pl-PL"/>
        </w:rPr>
        <w:t xml:space="preserve">                                                </w:t>
      </w:r>
      <w:r w:rsidRPr="00FC1E33">
        <w:rPr>
          <w:rFonts w:eastAsia="Times New Roman"/>
          <w:sz w:val="22"/>
          <w:szCs w:val="22"/>
          <w:lang w:eastAsia="pl-PL"/>
        </w:rPr>
        <w:t>Jabłonna, dn. ............................................</w:t>
      </w:r>
    </w:p>
    <w:p w:rsidR="00FC1E33" w:rsidRDefault="00FC1E33" w:rsidP="00FC1E33">
      <w:pPr>
        <w:autoSpaceDE w:val="0"/>
        <w:autoSpaceDN w:val="0"/>
        <w:adjustRightInd w:val="0"/>
        <w:spacing w:before="120" w:after="120" w:line="240" w:lineRule="auto"/>
        <w:ind w:firstLine="227"/>
        <w:rPr>
          <w:rFonts w:eastAsia="Times New Roman"/>
          <w:b/>
          <w:bCs/>
          <w:sz w:val="22"/>
          <w:szCs w:val="22"/>
          <w:lang w:eastAsia="pl-PL"/>
        </w:rPr>
      </w:pPr>
      <w:r>
        <w:rPr>
          <w:rFonts w:eastAsia="Times New Roman"/>
          <w:b/>
          <w:bCs/>
          <w:sz w:val="22"/>
          <w:szCs w:val="22"/>
          <w:lang w:eastAsia="pl-PL"/>
        </w:rPr>
        <w:t xml:space="preserve">        </w:t>
      </w:r>
    </w:p>
    <w:p w:rsidR="00FC1E33" w:rsidRPr="00FC1E33" w:rsidRDefault="00FC1E33" w:rsidP="00FC1E33">
      <w:pPr>
        <w:autoSpaceDE w:val="0"/>
        <w:autoSpaceDN w:val="0"/>
        <w:adjustRightInd w:val="0"/>
        <w:spacing w:before="120" w:after="120" w:line="240" w:lineRule="auto"/>
        <w:ind w:firstLine="227"/>
        <w:rPr>
          <w:rFonts w:eastAsia="Times New Roman"/>
          <w:color w:val="000000"/>
          <w:sz w:val="22"/>
          <w:szCs w:val="22"/>
          <w:lang w:eastAsia="pl-PL"/>
        </w:rPr>
      </w:pPr>
      <w:r>
        <w:rPr>
          <w:rFonts w:eastAsia="Times New Roman"/>
          <w:b/>
          <w:bCs/>
          <w:sz w:val="22"/>
          <w:szCs w:val="22"/>
          <w:lang w:eastAsia="pl-PL"/>
        </w:rPr>
        <w:t xml:space="preserve">                                                                                            </w:t>
      </w:r>
      <w:r w:rsidRPr="00FC1E33">
        <w:rPr>
          <w:rFonts w:eastAsia="Times New Roman"/>
          <w:b/>
          <w:bCs/>
          <w:sz w:val="22"/>
          <w:szCs w:val="22"/>
          <w:lang w:eastAsia="pl-PL"/>
        </w:rPr>
        <w:t>Wójt Gminy Jabłonna</w:t>
      </w:r>
    </w:p>
    <w:p w:rsidR="00FC1E33" w:rsidRPr="00FC1E33" w:rsidRDefault="00FC1E33" w:rsidP="00FC1E33">
      <w:pPr>
        <w:autoSpaceDE w:val="0"/>
        <w:autoSpaceDN w:val="0"/>
        <w:adjustRightInd w:val="0"/>
        <w:spacing w:before="120" w:after="120" w:line="240" w:lineRule="auto"/>
        <w:ind w:firstLine="227"/>
        <w:rPr>
          <w:rFonts w:eastAsia="Times New Roman"/>
          <w:color w:val="000000"/>
          <w:sz w:val="22"/>
          <w:szCs w:val="22"/>
          <w:lang w:eastAsia="pl-PL"/>
        </w:rPr>
      </w:pPr>
      <w:r w:rsidRPr="00FC1E33">
        <w:rPr>
          <w:rFonts w:eastAsia="Times New Roman"/>
          <w:b/>
          <w:bCs/>
          <w:color w:val="000000"/>
          <w:sz w:val="22"/>
          <w:szCs w:val="22"/>
          <w:u w:color="000000"/>
          <w:lang w:eastAsia="pl-PL"/>
        </w:rPr>
        <w:t xml:space="preserve">                                                                                            ul. Modlińska 152</w:t>
      </w:r>
    </w:p>
    <w:p w:rsidR="00FC1E33" w:rsidRPr="00FC1E33" w:rsidRDefault="00FC1E33" w:rsidP="00FC1E33">
      <w:pPr>
        <w:autoSpaceDE w:val="0"/>
        <w:autoSpaceDN w:val="0"/>
        <w:adjustRightInd w:val="0"/>
        <w:spacing w:before="120" w:after="120" w:line="240" w:lineRule="auto"/>
        <w:ind w:firstLine="227"/>
        <w:rPr>
          <w:rFonts w:eastAsia="Times New Roman"/>
          <w:color w:val="000000"/>
          <w:sz w:val="22"/>
          <w:szCs w:val="22"/>
          <w:lang w:eastAsia="pl-PL"/>
        </w:rPr>
      </w:pPr>
      <w:r w:rsidRPr="00FC1E33">
        <w:rPr>
          <w:rFonts w:eastAsia="Times New Roman"/>
          <w:b/>
          <w:bCs/>
          <w:color w:val="000000"/>
          <w:sz w:val="22"/>
          <w:szCs w:val="22"/>
          <w:u w:color="000000"/>
          <w:lang w:eastAsia="pl-PL"/>
        </w:rPr>
        <w:t xml:space="preserve">                                                                                            05-110 Jabłonna</w:t>
      </w:r>
    </w:p>
    <w:p w:rsidR="00FC1E33" w:rsidRDefault="00FC1E33" w:rsidP="00FC1E33">
      <w:pPr>
        <w:autoSpaceDE w:val="0"/>
        <w:autoSpaceDN w:val="0"/>
        <w:adjustRightInd w:val="0"/>
        <w:spacing w:before="120" w:after="120" w:line="240" w:lineRule="auto"/>
        <w:jc w:val="center"/>
        <w:rPr>
          <w:rFonts w:eastAsia="Times New Roman"/>
          <w:b/>
          <w:bCs/>
          <w:color w:val="000000"/>
          <w:sz w:val="22"/>
          <w:szCs w:val="22"/>
          <w:u w:color="000000"/>
          <w:lang w:eastAsia="pl-PL"/>
        </w:rPr>
      </w:pPr>
    </w:p>
    <w:p w:rsidR="00FC1E33" w:rsidRDefault="00FC1E33" w:rsidP="00FC1E33">
      <w:pPr>
        <w:autoSpaceDE w:val="0"/>
        <w:autoSpaceDN w:val="0"/>
        <w:adjustRightInd w:val="0"/>
        <w:spacing w:before="120" w:after="120" w:line="240" w:lineRule="auto"/>
        <w:jc w:val="center"/>
        <w:rPr>
          <w:rFonts w:eastAsia="Times New Roman"/>
          <w:b/>
          <w:bCs/>
          <w:color w:val="000000"/>
          <w:sz w:val="22"/>
          <w:szCs w:val="22"/>
          <w:u w:color="000000"/>
          <w:lang w:eastAsia="pl-PL"/>
        </w:rPr>
      </w:pPr>
      <w:r w:rsidRPr="00FC1E33">
        <w:rPr>
          <w:rFonts w:eastAsia="Times New Roman"/>
          <w:b/>
          <w:bCs/>
          <w:color w:val="000000"/>
          <w:sz w:val="22"/>
          <w:szCs w:val="22"/>
          <w:u w:color="000000"/>
          <w:lang w:eastAsia="pl-PL"/>
        </w:rPr>
        <w:t>WNIOSEK</w:t>
      </w:r>
      <w:r w:rsidRPr="00FC1E33">
        <w:rPr>
          <w:rFonts w:eastAsia="Times New Roman"/>
          <w:b/>
          <w:bCs/>
          <w:color w:val="000000"/>
          <w:sz w:val="22"/>
          <w:szCs w:val="22"/>
          <w:u w:color="000000"/>
          <w:lang w:eastAsia="pl-PL"/>
        </w:rPr>
        <w:br/>
        <w:t>o udzielanie dotacji celowej na dofinansowanie z budżetu Gminy Jabłonna na zadania polegającego na ograniczeniu emisji zanieczyszczeń powietrza poprzez trwałą zmianę istniejącego systemu ogrzewania opartego na paliwie stałym w budynku zlokalizowanym na terenie Gminy Jabłonna</w:t>
      </w:r>
    </w:p>
    <w:p w:rsidR="00FC1E33" w:rsidRPr="00FC1E33" w:rsidRDefault="00FC1E33" w:rsidP="00FC1E33">
      <w:pPr>
        <w:autoSpaceDE w:val="0"/>
        <w:autoSpaceDN w:val="0"/>
        <w:adjustRightInd w:val="0"/>
        <w:spacing w:before="120" w:after="120" w:line="240" w:lineRule="auto"/>
        <w:jc w:val="center"/>
        <w:rPr>
          <w:rFonts w:eastAsia="Times New Roman"/>
          <w:b/>
          <w:bCs/>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left="227" w:hanging="227"/>
        <w:jc w:val="both"/>
        <w:rPr>
          <w:rFonts w:eastAsia="Times New Roman"/>
          <w:color w:val="000000"/>
          <w:sz w:val="22"/>
          <w:szCs w:val="22"/>
          <w:lang w:eastAsia="pl-PL"/>
        </w:rPr>
      </w:pPr>
      <w:r w:rsidRPr="00FC1E33">
        <w:rPr>
          <w:rFonts w:eastAsia="Times New Roman"/>
          <w:b/>
          <w:bCs/>
          <w:sz w:val="22"/>
          <w:szCs w:val="22"/>
          <w:lang w:eastAsia="pl-PL"/>
        </w:rPr>
        <w:t>I. </w:t>
      </w:r>
      <w:r w:rsidRPr="00FC1E33">
        <w:rPr>
          <w:rFonts w:eastAsia="Times New Roman"/>
          <w:b/>
          <w:bCs/>
          <w:color w:val="000000"/>
          <w:sz w:val="22"/>
          <w:szCs w:val="22"/>
          <w:u w:color="000000"/>
          <w:lang w:eastAsia="pl-PL"/>
        </w:rPr>
        <w:t>DANE WNIOSKODAWCY:</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1. </w:t>
      </w:r>
      <w:r w:rsidRPr="00FC1E33">
        <w:rPr>
          <w:rFonts w:eastAsia="Times New Roman"/>
          <w:color w:val="000000"/>
          <w:sz w:val="22"/>
          <w:szCs w:val="22"/>
          <w:u w:color="000000"/>
          <w:lang w:eastAsia="pl-PL"/>
        </w:rPr>
        <w:t>Imię i nazwisko ……</w:t>
      </w:r>
      <w:r>
        <w:rPr>
          <w:rFonts w:eastAsia="Times New Roman"/>
          <w:color w:val="000000"/>
          <w:sz w:val="22"/>
          <w:szCs w:val="22"/>
          <w:u w:color="000000"/>
          <w:lang w:eastAsia="pl-PL"/>
        </w:rPr>
        <w:t>………………………………………………………………………………</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2. </w:t>
      </w:r>
      <w:r w:rsidRPr="00FC1E33">
        <w:rPr>
          <w:rFonts w:eastAsia="Times New Roman"/>
          <w:color w:val="000000"/>
          <w:sz w:val="22"/>
          <w:szCs w:val="22"/>
          <w:u w:color="000000"/>
          <w:lang w:eastAsia="pl-PL"/>
        </w:rPr>
        <w:t>Telefon…………………………………………………………………………………………</w:t>
      </w:r>
      <w:r>
        <w:rPr>
          <w:rFonts w:eastAsia="Times New Roman"/>
          <w:color w:val="000000"/>
          <w:sz w:val="22"/>
          <w:szCs w:val="22"/>
          <w:u w:color="000000"/>
          <w:lang w:eastAsia="pl-PL"/>
        </w:rPr>
        <w:t>…</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3. </w:t>
      </w:r>
      <w:r w:rsidRPr="00FC1E33">
        <w:rPr>
          <w:rFonts w:eastAsia="Times New Roman"/>
          <w:color w:val="000000"/>
          <w:sz w:val="22"/>
          <w:szCs w:val="22"/>
          <w:u w:color="000000"/>
          <w:lang w:eastAsia="pl-PL"/>
        </w:rPr>
        <w:t>Adres do korespondencji:</w:t>
      </w:r>
    </w:p>
    <w:p w:rsidR="00FC1E33" w:rsidRPr="00FC1E33" w:rsidRDefault="00FC1E33" w:rsidP="00FC1E33">
      <w:pPr>
        <w:autoSpaceDE w:val="0"/>
        <w:autoSpaceDN w:val="0"/>
        <w:adjustRightInd w:val="0"/>
        <w:spacing w:before="120" w:after="120" w:line="240" w:lineRule="auto"/>
        <w:ind w:left="340" w:hanging="227"/>
        <w:jc w:val="both"/>
        <w:rPr>
          <w:rFonts w:eastAsia="Times New Roman"/>
          <w:color w:val="000000"/>
          <w:sz w:val="22"/>
          <w:szCs w:val="22"/>
          <w:lang w:eastAsia="pl-PL"/>
        </w:rPr>
      </w:pPr>
      <w:r w:rsidRPr="00FC1E33">
        <w:rPr>
          <w:rFonts w:eastAsia="Times New Roman"/>
          <w:sz w:val="22"/>
          <w:szCs w:val="22"/>
          <w:lang w:eastAsia="pl-PL"/>
        </w:rPr>
        <w:t> </w:t>
      </w:r>
      <w:r w:rsidRPr="00FC1E33">
        <w:rPr>
          <w:rFonts w:eastAsia="Times New Roman"/>
          <w:color w:val="000000"/>
          <w:sz w:val="22"/>
          <w:szCs w:val="22"/>
          <w:u w:color="000000"/>
          <w:lang w:eastAsia="pl-PL"/>
        </w:rPr>
        <w:t>miejscowość:…………………………………… kod pocztowy: …………………………………….</w:t>
      </w:r>
    </w:p>
    <w:p w:rsidR="00FC1E33" w:rsidRPr="00FC1E33" w:rsidRDefault="00FC1E33" w:rsidP="00FC1E33">
      <w:pPr>
        <w:autoSpaceDE w:val="0"/>
        <w:autoSpaceDN w:val="0"/>
        <w:adjustRightInd w:val="0"/>
        <w:spacing w:before="120" w:after="120" w:line="240" w:lineRule="auto"/>
        <w:ind w:left="340" w:hanging="227"/>
        <w:jc w:val="both"/>
        <w:rPr>
          <w:rFonts w:eastAsia="Times New Roman"/>
          <w:color w:val="000000"/>
          <w:sz w:val="22"/>
          <w:szCs w:val="22"/>
          <w:lang w:eastAsia="pl-PL"/>
        </w:rPr>
      </w:pPr>
      <w:r w:rsidRPr="00FC1E33">
        <w:rPr>
          <w:rFonts w:eastAsia="Times New Roman"/>
          <w:color w:val="000000"/>
          <w:sz w:val="22"/>
          <w:szCs w:val="22"/>
          <w:u w:color="000000"/>
          <w:lang w:eastAsia="pl-PL"/>
        </w:rPr>
        <w:t xml:space="preserve"> ulica:…………………………………… nr: ……………………………………..</w:t>
      </w:r>
    </w:p>
    <w:p w:rsidR="00FC1E33" w:rsidRPr="00FC1E33" w:rsidRDefault="00FC1E33" w:rsidP="00FC1E33">
      <w:pPr>
        <w:keepLines/>
        <w:autoSpaceDE w:val="0"/>
        <w:autoSpaceDN w:val="0"/>
        <w:adjustRightInd w:val="0"/>
        <w:spacing w:before="120" w:after="120" w:line="240" w:lineRule="auto"/>
        <w:ind w:left="227" w:hanging="227"/>
        <w:jc w:val="both"/>
        <w:rPr>
          <w:rFonts w:eastAsia="Times New Roman"/>
          <w:color w:val="000000"/>
          <w:sz w:val="22"/>
          <w:szCs w:val="22"/>
          <w:lang w:eastAsia="pl-PL"/>
        </w:rPr>
      </w:pPr>
      <w:r w:rsidRPr="00FC1E33">
        <w:rPr>
          <w:rFonts w:eastAsia="Times New Roman"/>
          <w:b/>
          <w:bCs/>
          <w:sz w:val="22"/>
          <w:szCs w:val="22"/>
          <w:lang w:eastAsia="pl-PL"/>
        </w:rPr>
        <w:t>II. </w:t>
      </w:r>
      <w:r w:rsidRPr="00FC1E33">
        <w:rPr>
          <w:rFonts w:eastAsia="Times New Roman"/>
          <w:b/>
          <w:bCs/>
          <w:color w:val="000000"/>
          <w:sz w:val="22"/>
          <w:szCs w:val="22"/>
          <w:u w:color="000000"/>
          <w:lang w:eastAsia="pl-PL"/>
        </w:rPr>
        <w:t>LOKALIZACJA PRZEDSIĘWZIĘCIA: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u</w:t>
      </w:r>
      <w:r w:rsidRPr="00FC1E33">
        <w:rPr>
          <w:rFonts w:eastAsia="Times New Roman"/>
          <w:color w:val="000000"/>
          <w:sz w:val="22"/>
          <w:szCs w:val="22"/>
          <w:u w:color="000000"/>
          <w:lang w:eastAsia="pl-PL"/>
        </w:rPr>
        <w:t>lica: ………………………………………………………………nr:  …………………………….</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n</w:t>
      </w:r>
      <w:r w:rsidRPr="00FC1E33">
        <w:rPr>
          <w:rFonts w:eastAsia="Times New Roman"/>
          <w:color w:val="000000"/>
          <w:sz w:val="22"/>
          <w:szCs w:val="22"/>
          <w:u w:color="000000"/>
          <w:lang w:eastAsia="pl-PL"/>
        </w:rPr>
        <w:t>r działki: ……………………….. obręb: ………………………………….</w:t>
      </w:r>
    </w:p>
    <w:p w:rsidR="00FC1E33" w:rsidRPr="00FC1E33" w:rsidRDefault="00FC1E33" w:rsidP="00FC1E33">
      <w:pPr>
        <w:keepLines/>
        <w:autoSpaceDE w:val="0"/>
        <w:autoSpaceDN w:val="0"/>
        <w:adjustRightInd w:val="0"/>
        <w:spacing w:before="120" w:after="120" w:line="240" w:lineRule="auto"/>
        <w:ind w:left="227" w:hanging="227"/>
        <w:jc w:val="both"/>
        <w:rPr>
          <w:rFonts w:eastAsia="Times New Roman"/>
          <w:color w:val="000000"/>
          <w:sz w:val="22"/>
          <w:szCs w:val="22"/>
          <w:lang w:eastAsia="pl-PL"/>
        </w:rPr>
      </w:pPr>
      <w:r w:rsidRPr="00FC1E33">
        <w:rPr>
          <w:rFonts w:eastAsia="Times New Roman"/>
          <w:b/>
          <w:bCs/>
          <w:sz w:val="22"/>
          <w:szCs w:val="22"/>
          <w:lang w:eastAsia="pl-PL"/>
        </w:rPr>
        <w:t>III. </w:t>
      </w:r>
      <w:r w:rsidRPr="00FC1E33">
        <w:rPr>
          <w:rFonts w:eastAsia="Times New Roman"/>
          <w:b/>
          <w:bCs/>
          <w:color w:val="000000"/>
          <w:sz w:val="22"/>
          <w:szCs w:val="22"/>
          <w:u w:color="000000"/>
          <w:lang w:eastAsia="pl-PL"/>
        </w:rPr>
        <w:t>OPIS PRZEWIDZIANEGO DO REALIZACJI PRZEDSIĘWZIĘCIA: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1. </w:t>
      </w:r>
      <w:r w:rsidRPr="00FC1E33">
        <w:rPr>
          <w:rFonts w:eastAsia="Times New Roman"/>
          <w:color w:val="000000"/>
          <w:sz w:val="22"/>
          <w:szCs w:val="22"/>
          <w:u w:color="000000"/>
          <w:lang w:eastAsia="pl-PL"/>
        </w:rPr>
        <w:t>Rodzaj obecnego pieca na paliwo stałe: ……………………………………………………………</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2. </w:t>
      </w:r>
      <w:r w:rsidRPr="00FC1E33">
        <w:rPr>
          <w:rFonts w:eastAsia="Times New Roman"/>
          <w:color w:val="000000"/>
          <w:sz w:val="22"/>
          <w:szCs w:val="22"/>
          <w:u w:color="000000"/>
          <w:lang w:eastAsia="pl-PL"/>
        </w:rPr>
        <w:t>Rodzaj i ilość rocznego zużycia paliwa stałego w tonach:…………………………………………</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3. </w:t>
      </w:r>
      <w:r w:rsidRPr="00FC1E33">
        <w:rPr>
          <w:rFonts w:eastAsia="Times New Roman"/>
          <w:color w:val="000000"/>
          <w:sz w:val="22"/>
          <w:szCs w:val="22"/>
          <w:u w:color="000000"/>
          <w:lang w:eastAsia="pl-PL"/>
        </w:rPr>
        <w:t>Moc likwidowanego kotła na paliwo stałe (kW):…………………………………………………..</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4. </w:t>
      </w:r>
      <w:r w:rsidRPr="00FC1E33">
        <w:rPr>
          <w:rFonts w:eastAsia="Times New Roman"/>
          <w:color w:val="000000"/>
          <w:sz w:val="22"/>
          <w:szCs w:val="22"/>
          <w:u w:color="000000"/>
          <w:lang w:eastAsia="pl-PL"/>
        </w:rPr>
        <w:t>Wielkość ogrzewanej powierzchni użytkowej budynku (w m2):…………………………………..</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5. </w:t>
      </w:r>
      <w:r w:rsidRPr="00FC1E33">
        <w:rPr>
          <w:rFonts w:eastAsia="Times New Roman"/>
          <w:color w:val="000000"/>
          <w:sz w:val="22"/>
          <w:szCs w:val="22"/>
          <w:u w:color="000000"/>
          <w:lang w:eastAsia="pl-PL"/>
        </w:rPr>
        <w:t>Rodzaj ogrzewania ekologicznego po modernizacji: ..................................................................</w:t>
      </w:r>
    </w:p>
    <w:p w:rsidR="00FC1E33" w:rsidRPr="00FC1E33" w:rsidRDefault="00FC1E33" w:rsidP="00FC1E33">
      <w:pPr>
        <w:keepLines/>
        <w:autoSpaceDE w:val="0"/>
        <w:autoSpaceDN w:val="0"/>
        <w:adjustRightInd w:val="0"/>
        <w:spacing w:before="120" w:after="120" w:line="240" w:lineRule="auto"/>
        <w:ind w:left="227" w:hanging="227"/>
        <w:jc w:val="both"/>
        <w:rPr>
          <w:rFonts w:eastAsia="Times New Roman"/>
          <w:color w:val="000000"/>
          <w:sz w:val="22"/>
          <w:szCs w:val="22"/>
          <w:lang w:eastAsia="pl-PL"/>
        </w:rPr>
      </w:pPr>
      <w:r w:rsidRPr="00FC1E33">
        <w:rPr>
          <w:rFonts w:eastAsia="Times New Roman"/>
          <w:b/>
          <w:bCs/>
          <w:sz w:val="22"/>
          <w:szCs w:val="22"/>
          <w:lang w:eastAsia="pl-PL"/>
        </w:rPr>
        <w:t>IV. </w:t>
      </w:r>
      <w:r w:rsidRPr="00FC1E33">
        <w:rPr>
          <w:rFonts w:eastAsia="Times New Roman"/>
          <w:b/>
          <w:bCs/>
          <w:color w:val="000000"/>
          <w:sz w:val="22"/>
          <w:szCs w:val="22"/>
          <w:u w:color="000000"/>
          <w:lang w:eastAsia="pl-PL"/>
        </w:rPr>
        <w:t>ZAŁĄCZNIK DO WNIOSKU:</w:t>
      </w:r>
    </w:p>
    <w:p w:rsidR="00FC1E33" w:rsidRPr="00FC1E33" w:rsidRDefault="00FC1E33" w:rsidP="00FC1E33">
      <w:pPr>
        <w:keepLines/>
        <w:autoSpaceDE w:val="0"/>
        <w:autoSpaceDN w:val="0"/>
        <w:adjustRightInd w:val="0"/>
        <w:spacing w:before="120" w:after="120" w:line="240" w:lineRule="auto"/>
        <w:ind w:left="454" w:hanging="113"/>
        <w:jc w:val="both"/>
        <w:rPr>
          <w:rFonts w:eastAsia="Times New Roman"/>
          <w:color w:val="000000"/>
          <w:sz w:val="22"/>
          <w:szCs w:val="22"/>
          <w:lang w:eastAsia="pl-PL"/>
        </w:rPr>
      </w:pPr>
      <w:r w:rsidRPr="00FC1E33">
        <w:rPr>
          <w:rFonts w:eastAsia="Times New Roman"/>
          <w:sz w:val="22"/>
          <w:szCs w:val="22"/>
          <w:lang w:eastAsia="pl-PL"/>
        </w:rPr>
        <w:t>- </w:t>
      </w:r>
      <w:r w:rsidRPr="00FC1E33">
        <w:rPr>
          <w:rFonts w:eastAsia="Times New Roman"/>
          <w:color w:val="000000"/>
          <w:sz w:val="22"/>
          <w:szCs w:val="22"/>
          <w:u w:color="000000"/>
          <w:lang w:eastAsia="pl-PL"/>
        </w:rPr>
        <w:t>w przypadku budynku stanowiącego współwłasność – oświadczenie wszystkich pozostałych współwłaścicieli o wyrażeniu zgody na realizację przedsięwzięcia przez Wnioskodawcę</w:t>
      </w:r>
    </w:p>
    <w:p w:rsidR="00FC1E33" w:rsidRPr="00FC1E33" w:rsidRDefault="00FC1E33" w:rsidP="00FC1E33">
      <w:pPr>
        <w:autoSpaceDE w:val="0"/>
        <w:autoSpaceDN w:val="0"/>
        <w:adjustRightInd w:val="0"/>
        <w:spacing w:before="120" w:after="120" w:line="240" w:lineRule="auto"/>
        <w:ind w:left="576" w:hanging="144"/>
        <w:jc w:val="both"/>
        <w:rPr>
          <w:rFonts w:eastAsia="Times New Roman"/>
          <w:color w:val="000000"/>
          <w:sz w:val="22"/>
          <w:szCs w:val="22"/>
          <w:lang w:eastAsia="pl-PL"/>
        </w:rPr>
      </w:pPr>
    </w:p>
    <w:p w:rsidR="00FC1E33" w:rsidRPr="00FC1E33" w:rsidRDefault="00FC1E33" w:rsidP="00FC1E33">
      <w:pPr>
        <w:autoSpaceDE w:val="0"/>
        <w:autoSpaceDN w:val="0"/>
        <w:adjustRightInd w:val="0"/>
        <w:spacing w:before="120" w:after="120" w:line="240" w:lineRule="auto"/>
        <w:ind w:firstLine="227"/>
        <w:rPr>
          <w:rFonts w:eastAsia="Times New Roman"/>
          <w:color w:val="000000"/>
          <w:sz w:val="22"/>
          <w:szCs w:val="22"/>
          <w:lang w:eastAsia="pl-PL"/>
        </w:rPr>
      </w:pPr>
      <w:r w:rsidRPr="00FC1E33">
        <w:rPr>
          <w:rFonts w:eastAsia="Times New Roman"/>
          <w:color w:val="000000"/>
          <w:sz w:val="22"/>
          <w:szCs w:val="22"/>
          <w:u w:color="000000"/>
          <w:lang w:eastAsia="pl-PL"/>
        </w:rPr>
        <w:t xml:space="preserve">                                                                                             ...................................................</w:t>
      </w:r>
    </w:p>
    <w:p w:rsidR="00FC1E33" w:rsidRPr="00FC1E33" w:rsidRDefault="00FC1E33" w:rsidP="00FC1E33">
      <w:pPr>
        <w:autoSpaceDE w:val="0"/>
        <w:autoSpaceDN w:val="0"/>
        <w:adjustRightInd w:val="0"/>
        <w:spacing w:before="120" w:after="120" w:line="240" w:lineRule="auto"/>
        <w:ind w:firstLine="227"/>
        <w:rPr>
          <w:rFonts w:eastAsia="Times New Roman"/>
          <w:color w:val="000000"/>
          <w:sz w:val="22"/>
          <w:szCs w:val="22"/>
          <w:lang w:eastAsia="pl-PL"/>
        </w:rPr>
      </w:pPr>
      <w:r w:rsidRPr="00FC1E33">
        <w:rPr>
          <w:rFonts w:eastAsia="Times New Roman"/>
          <w:color w:val="000000"/>
          <w:sz w:val="22"/>
          <w:szCs w:val="22"/>
          <w:u w:color="000000"/>
          <w:lang w:eastAsia="pl-PL"/>
        </w:rPr>
        <w:t xml:space="preserve">                                                                                                    podpis Wnioskodawcy</w:t>
      </w:r>
    </w:p>
    <w:p w:rsidR="00FC1E33" w:rsidRPr="00FC1E33" w:rsidRDefault="00FC1E33" w:rsidP="00FC1E33">
      <w:pPr>
        <w:keepLines/>
        <w:autoSpaceDE w:val="0"/>
        <w:autoSpaceDN w:val="0"/>
        <w:adjustRightInd w:val="0"/>
        <w:spacing w:before="120" w:after="120" w:line="240" w:lineRule="auto"/>
        <w:ind w:firstLine="227"/>
        <w:jc w:val="both"/>
        <w:rPr>
          <w:rFonts w:eastAsia="Times New Roman"/>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firstLine="227"/>
        <w:jc w:val="both"/>
        <w:rPr>
          <w:rFonts w:eastAsia="Times New Roman"/>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firstLine="227"/>
        <w:jc w:val="both"/>
        <w:rPr>
          <w:rFonts w:eastAsia="Times New Roman"/>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firstLine="227"/>
        <w:jc w:val="both"/>
        <w:rPr>
          <w:rFonts w:eastAsia="Times New Roman"/>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firstLine="227"/>
        <w:jc w:val="both"/>
        <w:rPr>
          <w:rFonts w:eastAsia="Times New Roman"/>
          <w:color w:val="000000"/>
          <w:sz w:val="22"/>
          <w:szCs w:val="22"/>
          <w:lang w:eastAsia="pl-PL"/>
        </w:rPr>
      </w:pPr>
    </w:p>
    <w:p w:rsidR="00FC1E33" w:rsidRPr="00FC1E33" w:rsidRDefault="00FC1E33" w:rsidP="00FC1E33">
      <w:pPr>
        <w:keepLines/>
        <w:autoSpaceDE w:val="0"/>
        <w:autoSpaceDN w:val="0"/>
        <w:adjustRightInd w:val="0"/>
        <w:spacing w:before="120" w:after="120" w:line="240" w:lineRule="auto"/>
        <w:ind w:firstLine="720"/>
        <w:jc w:val="both"/>
        <w:rPr>
          <w:rFonts w:eastAsia="Times New Roman"/>
          <w:color w:val="000000"/>
          <w:sz w:val="22"/>
          <w:szCs w:val="22"/>
          <w:lang w:eastAsia="pl-PL"/>
        </w:rPr>
      </w:pPr>
      <w:r w:rsidRPr="00FC1E33">
        <w:rPr>
          <w:rFonts w:eastAsia="Times New Roman"/>
          <w:color w:val="000000"/>
          <w:sz w:val="22"/>
          <w:szCs w:val="22"/>
          <w:u w:color="000000"/>
          <w:lang w:eastAsia="pl-PL"/>
        </w:rPr>
        <w:lastRenderedPageBreak/>
        <w:t>Zgodnie z art. 13 ust. 1 i 2 Rozporządzenia Parlamentu Europejskiego i Rady (UE) 2016/679 z dnia 27.04.2016 r. w sprawie ochrony osób fizycznych w związku z przetwarzaniem dan</w:t>
      </w:r>
      <w:r>
        <w:rPr>
          <w:rFonts w:eastAsia="Times New Roman"/>
          <w:color w:val="000000"/>
          <w:sz w:val="22"/>
          <w:szCs w:val="22"/>
          <w:u w:color="000000"/>
          <w:lang w:eastAsia="pl-PL"/>
        </w:rPr>
        <w:t xml:space="preserve">ych osobowych </w:t>
      </w:r>
      <w:bookmarkStart w:id="0" w:name="_GoBack"/>
      <w:bookmarkEnd w:id="0"/>
      <w:r w:rsidRPr="00FC1E33">
        <w:rPr>
          <w:rFonts w:eastAsia="Times New Roman"/>
          <w:color w:val="000000"/>
          <w:sz w:val="22"/>
          <w:szCs w:val="22"/>
          <w:u w:color="000000"/>
          <w:lang w:eastAsia="pl-PL"/>
        </w:rPr>
        <w:t>i w sprawie swobodnego przepływu takich danych oraz uchylenia dyrektywy 95/46/WE (ogólne rozporządzenie o ochronie danych) (Dz. Urz. UE L 119, s. 1) (dalej: RODO), informuję, że:</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1. </w:t>
      </w:r>
      <w:r w:rsidRPr="00FC1E33">
        <w:rPr>
          <w:rFonts w:eastAsia="Times New Roman"/>
          <w:color w:val="000000"/>
          <w:sz w:val="22"/>
          <w:szCs w:val="22"/>
          <w:u w:color="000000"/>
          <w:lang w:eastAsia="pl-PL"/>
        </w:rPr>
        <w:t>Administratorem Pani/Pana danych osobowych przetwarzanych w Urzędzie Gminy Jabłonna,                         ul. Modlińska 152, 05-110 Jabłonna na podstawie obowiązujących przepisów prawa jest Wójt Gminy Jabłonna.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2. </w:t>
      </w:r>
      <w:r w:rsidRPr="00FC1E33">
        <w:rPr>
          <w:rFonts w:eastAsia="Times New Roman"/>
          <w:color w:val="000000"/>
          <w:sz w:val="22"/>
          <w:szCs w:val="22"/>
          <w:u w:color="000000"/>
          <w:lang w:eastAsia="pl-PL"/>
        </w:rPr>
        <w:t>Pani/Pana dane osobowe przetwarzane będą na podstawie art. 6 ust. 1 lit. c) RODO w związku z art. 403 ust. 2-6 ustawy z dnia 27 kwietnia 2001 r. Prawo ochrony środowiska w celu dofinansowania wymiany źródeł ciepła w ramach ograniczenia niskiej emisji na terenie Gminy Jabłonna.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3. </w:t>
      </w:r>
      <w:r w:rsidRPr="00FC1E33">
        <w:rPr>
          <w:rFonts w:eastAsia="Times New Roman"/>
          <w:color w:val="000000"/>
          <w:sz w:val="22"/>
          <w:szCs w:val="22"/>
          <w:u w:color="000000"/>
          <w:lang w:eastAsia="pl-PL"/>
        </w:rPr>
        <w:t>Pani/Pana dane osobowe będą przechowywane przez okres niezbędny do realizacji celów określonych w pkt 2, a po tym czasie przez okres oraz w zakresie wymaganym przez przepisy powszechnie obowiązującego prawa.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4. </w:t>
      </w:r>
      <w:r w:rsidRPr="00FC1E33">
        <w:rPr>
          <w:rFonts w:eastAsia="Times New Roman"/>
          <w:color w:val="000000"/>
          <w:sz w:val="22"/>
          <w:szCs w:val="22"/>
          <w:u w:color="000000"/>
          <w:lang w:eastAsia="pl-PL"/>
        </w:rPr>
        <w:t>W związku z przetwarzaniem danych w celach o których mowa w pkt 2 odbiorcami Pani/Pana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5. </w:t>
      </w:r>
      <w:r w:rsidRPr="00FC1E33">
        <w:rPr>
          <w:rFonts w:eastAsia="Times New Roman"/>
          <w:color w:val="000000"/>
          <w:sz w:val="22"/>
          <w:szCs w:val="22"/>
          <w:u w:color="000000"/>
          <w:lang w:eastAsia="pl-PL"/>
        </w:rPr>
        <w:t>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6. </w:t>
      </w:r>
      <w:r w:rsidRPr="00FC1E33">
        <w:rPr>
          <w:rFonts w:eastAsia="Times New Roman"/>
          <w:color w:val="000000"/>
          <w:sz w:val="22"/>
          <w:szCs w:val="22"/>
          <w:u w:color="000000"/>
          <w:lang w:eastAsia="pl-PL"/>
        </w:rPr>
        <w:t>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7. </w:t>
      </w:r>
      <w:r w:rsidRPr="00FC1E33">
        <w:rPr>
          <w:rFonts w:eastAsia="Times New Roman"/>
          <w:color w:val="000000"/>
          <w:sz w:val="22"/>
          <w:szCs w:val="22"/>
          <w:u w:color="000000"/>
          <w:lang w:eastAsia="pl-PL"/>
        </w:rPr>
        <w:t>Pani/Pana dane osobowe nie będą przetwarzane w sposób zautomatyzowany w tym również w formie profilowania.</w:t>
      </w:r>
    </w:p>
    <w:p w:rsidR="00FC1E33" w:rsidRPr="00FC1E33" w:rsidRDefault="00FC1E33" w:rsidP="00FC1E33">
      <w:pPr>
        <w:keepLines/>
        <w:autoSpaceDE w:val="0"/>
        <w:autoSpaceDN w:val="0"/>
        <w:adjustRightInd w:val="0"/>
        <w:spacing w:before="120" w:after="120" w:line="240" w:lineRule="auto"/>
        <w:ind w:firstLine="340"/>
        <w:jc w:val="both"/>
        <w:rPr>
          <w:rFonts w:eastAsia="Times New Roman"/>
          <w:color w:val="000000"/>
          <w:sz w:val="22"/>
          <w:szCs w:val="22"/>
          <w:lang w:eastAsia="pl-PL"/>
        </w:rPr>
      </w:pPr>
      <w:r w:rsidRPr="00FC1E33">
        <w:rPr>
          <w:rFonts w:eastAsia="Times New Roman"/>
          <w:sz w:val="22"/>
          <w:szCs w:val="22"/>
          <w:lang w:eastAsia="pl-PL"/>
        </w:rPr>
        <w:t>8. </w:t>
      </w:r>
      <w:r w:rsidRPr="00FC1E33">
        <w:rPr>
          <w:rFonts w:eastAsia="Times New Roman"/>
          <w:color w:val="000000"/>
          <w:sz w:val="22"/>
          <w:szCs w:val="22"/>
          <w:u w:color="000000"/>
          <w:lang w:eastAsia="pl-PL"/>
        </w:rPr>
        <w:t xml:space="preserve">Kontakt do Inspektora ochrony danych osobowych </w:t>
      </w:r>
      <w:hyperlink r:id="rId4" w:history="1">
        <w:r w:rsidRPr="00FC1E33">
          <w:rPr>
            <w:rFonts w:eastAsia="Times New Roman"/>
            <w:color w:val="000000"/>
            <w:sz w:val="22"/>
            <w:szCs w:val="22"/>
            <w:u w:color="000000"/>
            <w:lang w:eastAsia="pl-PL"/>
          </w:rPr>
          <w:t>iod@jablonna.pl</w:t>
        </w:r>
      </w:hyperlink>
      <w:r w:rsidRPr="00FC1E33">
        <w:rPr>
          <w:rFonts w:eastAsia="Times New Roman"/>
          <w:color w:val="000000"/>
          <w:sz w:val="22"/>
          <w:szCs w:val="22"/>
          <w:lang w:eastAsia="pl-PL"/>
        </w:rPr>
        <w:t> </w:t>
      </w:r>
      <w:r w:rsidRPr="00FC1E33">
        <w:rPr>
          <w:rFonts w:eastAsia="Times New Roman"/>
          <w:color w:val="000000"/>
          <w:sz w:val="22"/>
          <w:szCs w:val="22"/>
          <w:u w:color="000000"/>
          <w:lang w:eastAsia="pl-PL"/>
        </w:rPr>
        <w:t>.</w:t>
      </w:r>
    </w:p>
    <w:p w:rsidR="00AA71EC" w:rsidRDefault="00AA71EC"/>
    <w:sectPr w:rsidR="00AA7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9F"/>
    <w:rsid w:val="00AA71EC"/>
    <w:rsid w:val="00B1479F"/>
    <w:rsid w:val="00FC1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BD3F8-8294-4839-A31F-68D9C535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FC1E33"/>
    <w:rPr>
      <w:rFonts w:ascii="Times New Roman" w:hAnsi="Times New Roman" w:cs="Times New Roman"/>
      <w:color w:val="0000FF"/>
      <w:sz w:val="20"/>
      <w:szCs w:val="20"/>
      <w:u w:val="single"/>
    </w:rPr>
  </w:style>
  <w:style w:type="paragraph" w:styleId="Tekstdymka">
    <w:name w:val="Balloon Text"/>
    <w:basedOn w:val="Normalny"/>
    <w:link w:val="TekstdymkaZnak"/>
    <w:uiPriority w:val="99"/>
    <w:semiHidden/>
    <w:unhideWhenUsed/>
    <w:rsid w:val="00FC1E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1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jablon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3775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 OŚiR</dc:creator>
  <cp:keywords/>
  <dc:description/>
  <cp:lastModifiedBy>Kierownik OŚiR</cp:lastModifiedBy>
  <cp:revision>2</cp:revision>
  <cp:lastPrinted>2019-05-10T09:28:00Z</cp:lastPrinted>
  <dcterms:created xsi:type="dcterms:W3CDTF">2019-05-10T09:26:00Z</dcterms:created>
  <dcterms:modified xsi:type="dcterms:W3CDTF">2019-05-10T09:28:00Z</dcterms:modified>
</cp:coreProperties>
</file>